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A" w:rsidRPr="00DC0A5C" w:rsidRDefault="00DC0A5C" w:rsidP="00F1128A">
      <w:pPr>
        <w:ind w:left="4248" w:firstLine="708"/>
        <w:jc w:val="right"/>
        <w:rPr>
          <w:rFonts w:ascii="Times New Roman" w:hAnsi="Times New Roman"/>
          <w:b/>
          <w:bCs/>
        </w:rPr>
      </w:pPr>
      <w:r w:rsidRPr="00DC0A5C">
        <w:rPr>
          <w:rFonts w:ascii="Times New Roman" w:hAnsi="Times New Roman"/>
          <w:b/>
          <w:bCs/>
        </w:rPr>
        <w:t>Zał. 3</w:t>
      </w:r>
    </w:p>
    <w:p w:rsidR="00F1128A" w:rsidRPr="00B0209B" w:rsidRDefault="00F1128A" w:rsidP="00F11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209B">
        <w:rPr>
          <w:rFonts w:ascii="Times New Roman" w:hAnsi="Times New Roman"/>
          <w:b/>
          <w:bCs/>
          <w:sz w:val="28"/>
          <w:szCs w:val="28"/>
        </w:rPr>
        <w:t>Oświadczenie o miejscu zamieszkania</w:t>
      </w:r>
    </w:p>
    <w:p w:rsidR="00F1128A" w:rsidRDefault="00F1128A" w:rsidP="00F1128A">
      <w:pPr>
        <w:jc w:val="center"/>
        <w:rPr>
          <w:rFonts w:ascii="Times New Roman" w:hAnsi="Times New Roman"/>
          <w:b/>
          <w:bCs/>
        </w:rPr>
      </w:pPr>
    </w:p>
    <w:p w:rsidR="00F1128A" w:rsidRDefault="00F1128A" w:rsidP="00F1128A">
      <w:pPr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...................................................................................................................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wraz z dzieckiem …………………………………………………………..pod </w:t>
      </w:r>
    </w:p>
    <w:p w:rsidR="00F1128A" w:rsidRPr="0005493C" w:rsidRDefault="00F1128A" w:rsidP="00F1128A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36775E">
        <w:rPr>
          <w:rFonts w:ascii="Times New Roman" w:hAnsi="Times New Roman"/>
          <w:sz w:val="20"/>
          <w:szCs w:val="20"/>
        </w:rPr>
        <w:t>( Imię i nazwisko dziecka)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wskazanym poniżej adresem: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</w:p>
    <w:p w:rsidR="00F1128A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294247">
        <w:rPr>
          <w:rFonts w:ascii="Times New Roman" w:eastAsia="Calibri" w:hAnsi="Times New Roman" w:cs="Times New Roman"/>
          <w:szCs w:val="20"/>
        </w:rPr>
        <w:t xml:space="preserve">Świadomy(a) odpowiedzialności karnej przewidzianej w art. 233 ustawy z dnia </w:t>
      </w:r>
      <w:r w:rsidRPr="00294247">
        <w:rPr>
          <w:rFonts w:ascii="Times New Roman" w:eastAsia="Calibri" w:hAnsi="Times New Roman" w:cs="Times New Roman"/>
          <w:szCs w:val="20"/>
        </w:rPr>
        <w:br/>
        <w:t xml:space="preserve">6 czerwca 1997 r. Kodeks karny /Dz. U. z 2016, poz. 1137 z </w:t>
      </w:r>
      <w:proofErr w:type="spellStart"/>
      <w:r w:rsidRPr="00294247">
        <w:rPr>
          <w:rFonts w:ascii="Times New Roman" w:eastAsia="Calibri" w:hAnsi="Times New Roman" w:cs="Times New Roman"/>
          <w:szCs w:val="20"/>
        </w:rPr>
        <w:t>późn</w:t>
      </w:r>
      <w:proofErr w:type="spellEnd"/>
      <w:r w:rsidRPr="00294247">
        <w:rPr>
          <w:rFonts w:ascii="Times New Roman" w:eastAsia="Calibri" w:hAnsi="Times New Roman" w:cs="Times New Roman"/>
          <w:szCs w:val="20"/>
        </w:rPr>
        <w:t>. zm./ potwierdzam własnoręcznym podpisem prawdziwość danych zamieszczonych w niniejszym oświadczeniu</w:t>
      </w:r>
    </w:p>
    <w:p w:rsidR="00F1128A" w:rsidRPr="00294247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</w:p>
    <w:p w:rsidR="00F1128A" w:rsidRPr="0036775E" w:rsidRDefault="00F1128A" w:rsidP="00F1128A">
      <w:pPr>
        <w:pStyle w:val="NormalnyWeb"/>
        <w:spacing w:before="0" w:beforeAutospacing="0" w:after="0"/>
        <w:jc w:val="both"/>
      </w:pPr>
    </w:p>
    <w:p w:rsidR="00F1128A" w:rsidRPr="0036775E" w:rsidRDefault="00F1128A" w:rsidP="00F1128A">
      <w:pPr>
        <w:rPr>
          <w:rFonts w:ascii="Times New Roman" w:hAnsi="Times New Roman"/>
        </w:rPr>
      </w:pPr>
    </w:p>
    <w:p w:rsidR="00F1128A" w:rsidRDefault="00770CF7" w:rsidP="00F1128A">
      <w:pPr>
        <w:rPr>
          <w:rFonts w:ascii="Times New Roman" w:hAnsi="Times New Roman"/>
        </w:rPr>
      </w:pPr>
      <w:r>
        <w:rPr>
          <w:rFonts w:ascii="Times New Roman" w:hAnsi="Times New Roman"/>
        </w:rPr>
        <w:t>Chodów</w:t>
      </w:r>
      <w:r w:rsidR="00F1128A">
        <w:rPr>
          <w:rFonts w:ascii="Times New Roman" w:hAnsi="Times New Roman"/>
        </w:rPr>
        <w:t>, d</w:t>
      </w:r>
      <w:r w:rsidR="001839FD">
        <w:rPr>
          <w:rFonts w:ascii="Times New Roman" w:hAnsi="Times New Roman"/>
        </w:rPr>
        <w:t>nia.........................2022</w:t>
      </w:r>
      <w:r w:rsidR="00F1128A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  <w:t>………………………………….</w:t>
      </w:r>
    </w:p>
    <w:p w:rsidR="00F1128A" w:rsidRDefault="00F1128A" w:rsidP="00E551E4">
      <w:pPr>
        <w:ind w:left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czytelny podpis Wnioskodawcy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rPr>
          <w:rFonts w:ascii="Times New Roman" w:hAnsi="Times New Roman"/>
        </w:rPr>
      </w:pP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Wyciąg z Kodeksu cywilnego: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 xml:space="preserve">Art.25. Miejscem zamieszkania osoby fizycznej jest miejscowość, w której ta osoba przebywa z zamiarem stałego pobytu (art. 25 Kodeksu Cywilnego). 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Art. 26. Miejscem zamieszkania dziecka pozostającego pod władzą rodzicielską jest miejsce zamieszkania rodziców albo tego z rodziców, któremu wyłącznie przysługuje władza rodzicielska lub, któremu zostało powierzone wykonywanie władzy rodzicielskiej.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eastAsia="Calibri" w:hAnsi="Times New Roman" w:cs="Times New Roman"/>
          <w:sz w:val="22"/>
          <w:szCs w:val="22"/>
          <w:lang w:eastAsia="en-US"/>
        </w:rPr>
        <w:t>Wyciąg z Kodeksu karnego: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bCs/>
          <w:sz w:val="22"/>
          <w:szCs w:val="22"/>
        </w:rPr>
        <w:t xml:space="preserve">( … </w:t>
      </w:r>
      <w:r w:rsidRPr="00294247">
        <w:rPr>
          <w:rFonts w:ascii="Times New Roman" w:hAnsi="Times New Roman" w:cs="Times New Roman"/>
          <w:b/>
          <w:bCs/>
          <w:sz w:val="22"/>
          <w:szCs w:val="22"/>
        </w:rPr>
        <w:t>Art. 233.</w:t>
      </w:r>
      <w:r w:rsidRPr="00294247">
        <w:rPr>
          <w:rFonts w:ascii="Times New Roman" w:hAnsi="Times New Roman" w:cs="Times New Roman"/>
          <w:sz w:val="22"/>
          <w:szCs w:val="22"/>
        </w:rPr>
        <w:t> § 1. Kto, składając zeznanie mające służyć za dowód w postępowaniu sądowym lub w innym postępowaniu prowadzonym na podstawie ustawy, zeznaje nieprawdę lub zataja prawdę,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sz w:val="22"/>
          <w:szCs w:val="22"/>
        </w:rPr>
        <w:t>podlega karze pozbawienia wolności do lat 3.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hAnsi="Times New Roman" w:cs="Times New Roman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</w:t>
      </w:r>
      <w:r w:rsidR="00E551E4">
        <w:rPr>
          <w:rFonts w:ascii="Times New Roman" w:hAnsi="Times New Roman" w:cs="Times New Roman"/>
          <w:sz w:val="22"/>
          <w:szCs w:val="22"/>
        </w:rPr>
        <w:t>ebrał od niego przyrzeczenie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:rsidR="00F1128A" w:rsidRDefault="00F1128A" w:rsidP="00F1128A"/>
    <w:p w:rsidR="009D4D74" w:rsidRDefault="009D4D74"/>
    <w:sectPr w:rsidR="009D4D74">
      <w:pgSz w:w="11909" w:h="16834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A"/>
    <w:rsid w:val="001839FD"/>
    <w:rsid w:val="00770CF7"/>
    <w:rsid w:val="009D4D74"/>
    <w:rsid w:val="00DC0A5C"/>
    <w:rsid w:val="00E551E4"/>
    <w:rsid w:val="00E719A4"/>
    <w:rsid w:val="00F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AF73-42CB-41D4-B8A5-6193AC6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28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7</cp:revision>
  <dcterms:created xsi:type="dcterms:W3CDTF">2019-03-26T10:18:00Z</dcterms:created>
  <dcterms:modified xsi:type="dcterms:W3CDTF">2022-03-18T09:36:00Z</dcterms:modified>
</cp:coreProperties>
</file>